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5F" w:rsidRDefault="00B0685F">
      <w:proofErr w:type="spellStart"/>
      <w:r>
        <w:t>Stockfischgröstl</w:t>
      </w:r>
      <w:proofErr w:type="spellEnd"/>
    </w:p>
    <w:p w:rsidR="00B0685F" w:rsidRDefault="00B0685F"/>
    <w:p w:rsidR="00B0685F" w:rsidRDefault="00B0685F">
      <w:r>
        <w:t>Rezept für 4 Personen</w:t>
      </w:r>
    </w:p>
    <w:p w:rsidR="00B0685F" w:rsidRDefault="00B0685F"/>
    <w:p w:rsidR="00B0685F" w:rsidRDefault="00B0685F">
      <w:r>
        <w:t>400 g Stockfisch</w:t>
      </w:r>
    </w:p>
    <w:p w:rsidR="00B0685F" w:rsidRDefault="00B0685F">
      <w:r>
        <w:t>200 g gekochte Erdäpfel</w:t>
      </w:r>
    </w:p>
    <w:p w:rsidR="00B0685F" w:rsidRDefault="00B0685F">
      <w:r>
        <w:t>30 g Zwiebeln</w:t>
      </w:r>
    </w:p>
    <w:p w:rsidR="00B0685F" w:rsidRDefault="00B0685F">
      <w:r>
        <w:t>Butter zum Anbraten</w:t>
      </w:r>
    </w:p>
    <w:p w:rsidR="00B0685F" w:rsidRDefault="00B0685F">
      <w:r>
        <w:t>Wurzelgemüse für den Fischsud</w:t>
      </w:r>
    </w:p>
    <w:p w:rsidR="00B0685F" w:rsidRDefault="00B0685F">
      <w:r>
        <w:t>1 Knoblauchzehe</w:t>
      </w:r>
    </w:p>
    <w:p w:rsidR="00B0685F" w:rsidRDefault="00B0685F">
      <w:r>
        <w:t>Petersilie</w:t>
      </w:r>
    </w:p>
    <w:p w:rsidR="00B0685F" w:rsidRDefault="00B0685F">
      <w:r>
        <w:t>Salz, Pfeffer</w:t>
      </w:r>
    </w:p>
    <w:p w:rsidR="00B0685F" w:rsidRDefault="00B0685F">
      <w:r>
        <w:t>100 ml Sahne</w:t>
      </w:r>
    </w:p>
    <w:p w:rsidR="00DE2ED1" w:rsidRDefault="00B0685F"/>
    <w:sectPr w:rsidR="00DE2ED1" w:rsidSect="00DE2ED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0685F"/>
    <w:rsid w:val="00B0685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590C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Imst Film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 Siegl</dc:creator>
  <cp:keywords/>
  <cp:lastModifiedBy>Manfred  Siegl</cp:lastModifiedBy>
  <cp:revision>1</cp:revision>
  <dcterms:created xsi:type="dcterms:W3CDTF">2012-03-13T06:40:00Z</dcterms:created>
  <dcterms:modified xsi:type="dcterms:W3CDTF">2012-03-13T06:45:00Z</dcterms:modified>
</cp:coreProperties>
</file>