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Rezept zu Curry-Gulasch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 xml:space="preserve">Zutaten für 4 </w:t>
      </w:r>
      <w:proofErr w:type="spellStart"/>
      <w:r w:rsidRPr="00875980">
        <w:rPr>
          <w:rFonts w:ascii="Consolas" w:hAnsi="Consolas"/>
          <w:color w:val="000000"/>
        </w:rPr>
        <w:t>Buggler</w:t>
      </w:r>
      <w:proofErr w:type="spellEnd"/>
      <w:r w:rsidRPr="00875980">
        <w:rPr>
          <w:rFonts w:ascii="Consolas" w:hAnsi="Consolas"/>
          <w:color w:val="000000"/>
        </w:rPr>
        <w:t>(Gemeindearbeiter)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800g Schweinefleisch aus der Schulter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2 Zwiebeln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je 1 rote und gelbe Paprikaschote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1 Knoblauchzehe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1 Dose Kokosmilch(400ml)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1 Dose gehackte Tomaten(425ml)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proofErr w:type="gramStart"/>
      <w:r w:rsidRPr="00875980">
        <w:rPr>
          <w:rFonts w:ascii="Consolas" w:hAnsi="Consolas"/>
          <w:color w:val="000000"/>
        </w:rPr>
        <w:t>1 Zucchini</w:t>
      </w:r>
      <w:proofErr w:type="gramEnd"/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1 EL Currypulver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Salz</w:t>
      </w:r>
    </w:p>
    <w:p w:rsidR="002D66C6" w:rsidRPr="00875980" w:rsidRDefault="002D66C6" w:rsidP="002D66C6">
      <w:pPr>
        <w:rPr>
          <w:rFonts w:ascii="Consolas" w:hAnsi="Consolas"/>
          <w:color w:val="000000"/>
        </w:rPr>
      </w:pPr>
      <w:r w:rsidRPr="00875980">
        <w:rPr>
          <w:rFonts w:ascii="Consolas" w:hAnsi="Consolas"/>
          <w:color w:val="000000"/>
        </w:rPr>
        <w:t>Pfeffer</w:t>
      </w:r>
    </w:p>
    <w:p w:rsidR="00DE2ED1" w:rsidRDefault="002D66C6" w:rsidP="002D66C6">
      <w:r w:rsidRPr="00875980">
        <w:rPr>
          <w:rFonts w:ascii="Consolas" w:hAnsi="Consolas"/>
          <w:color w:val="000000"/>
        </w:rPr>
        <w:t>Öl zum Anbraten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66C6"/>
    <w:rsid w:val="002D66C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ED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2012-09-23T11:19:00Z</dcterms:created>
  <dcterms:modified xsi:type="dcterms:W3CDTF">2012-09-23T11:19:00Z</dcterms:modified>
</cp:coreProperties>
</file>