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0F" w:rsidRDefault="00EF750F">
      <w:r>
        <w:t>Zwetschkenknödel</w:t>
      </w:r>
    </w:p>
    <w:p w:rsidR="00EF750F" w:rsidRDefault="00EF750F"/>
    <w:p w:rsidR="00EF750F" w:rsidRDefault="00EF750F">
      <w:r>
        <w:t>Rezept für 4 Personen</w:t>
      </w:r>
    </w:p>
    <w:p w:rsidR="00EF750F" w:rsidRDefault="00EF750F"/>
    <w:p w:rsidR="00EF750F" w:rsidRDefault="00EF750F">
      <w:r>
        <w:t>1 kg mehlige Kartoffel</w:t>
      </w:r>
    </w:p>
    <w:p w:rsidR="00EF750F" w:rsidRDefault="00EF750F">
      <w:r>
        <w:t>150 g Mehl</w:t>
      </w:r>
    </w:p>
    <w:p w:rsidR="00EF750F" w:rsidRDefault="00EF750F">
      <w:r>
        <w:t>2 Eier</w:t>
      </w:r>
    </w:p>
    <w:p w:rsidR="00EF750F" w:rsidRDefault="00EF750F">
      <w:r>
        <w:t>½ Tl Salz</w:t>
      </w:r>
    </w:p>
    <w:p w:rsidR="00EF750F" w:rsidRDefault="00EF750F">
      <w:r>
        <w:t>Muskat</w:t>
      </w:r>
    </w:p>
    <w:p w:rsidR="00EF750F" w:rsidRDefault="00EF750F">
      <w:r>
        <w:t>ca. 12 Zwetschken</w:t>
      </w:r>
    </w:p>
    <w:p w:rsidR="00EF750F" w:rsidRDefault="00EF750F">
      <w:r>
        <w:t>4 El. Semmelbrösel</w:t>
      </w:r>
    </w:p>
    <w:p w:rsidR="00EF750F" w:rsidRDefault="00EF750F">
      <w:r>
        <w:t>2 El. Butter</w:t>
      </w:r>
    </w:p>
    <w:p w:rsidR="00EF750F" w:rsidRDefault="00EF750F">
      <w:r>
        <w:t>Staubzucker</w:t>
      </w:r>
    </w:p>
    <w:p w:rsidR="00DE2ED1" w:rsidRDefault="00EF750F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750F"/>
    <w:rsid w:val="00EF750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0E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2013-11-05T11:00:00Z</dcterms:created>
  <dcterms:modified xsi:type="dcterms:W3CDTF">2013-11-05T11:03:00Z</dcterms:modified>
</cp:coreProperties>
</file>