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6C" w:rsidRDefault="006B3F95">
      <w:r w:rsidRPr="006B3F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1.6pt;margin-top:-20.6pt;width:595.55pt;height:41.1pt;z-index:251660288;mso-width-relative:margin;mso-height-relative:margin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1D7720" w:rsidRPr="004B146C" w:rsidRDefault="001D7720" w:rsidP="004B146C">
                  <w:pPr>
                    <w:ind w:left="1276"/>
                    <w:rPr>
                      <w:sz w:val="16"/>
                      <w:szCs w:val="16"/>
                    </w:rPr>
                  </w:pPr>
                </w:p>
                <w:p w:rsidR="001D7720" w:rsidRDefault="001D7720" w:rsidP="004B146C">
                  <w:pPr>
                    <w:ind w:left="1276"/>
                  </w:pPr>
                  <w:r>
                    <w:t>Rezepte_2014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12.11.2014</w:t>
                  </w:r>
                </w:p>
              </w:txbxContent>
            </v:textbox>
          </v:shape>
        </w:pict>
      </w:r>
      <w:r w:rsidR="00AE641B">
        <w:rPr>
          <w:noProof/>
          <w:lang w:val="de-AT"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-871220</wp:posOffset>
            </wp:positionV>
            <wp:extent cx="581025" cy="552450"/>
            <wp:effectExtent l="19050" t="0" r="9525" b="0"/>
            <wp:wrapNone/>
            <wp:docPr id="7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 l="59106" t="65906" r="37262"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41B">
        <w:rPr>
          <w:noProof/>
          <w:lang w:val="de-AT" w:eastAsia="de-A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-604520</wp:posOffset>
            </wp:positionV>
            <wp:extent cx="523875" cy="219075"/>
            <wp:effectExtent l="19050" t="0" r="9525" b="0"/>
            <wp:wrapNone/>
            <wp:docPr id="4" name="Bil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05" t="31429" r="774" b="30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41B">
        <w:rPr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-585470</wp:posOffset>
            </wp:positionV>
            <wp:extent cx="495300" cy="200025"/>
            <wp:effectExtent l="19050" t="0" r="0" b="0"/>
            <wp:wrapNone/>
            <wp:docPr id="8" name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024" t="31905" r="833" b="30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41B"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-585470</wp:posOffset>
            </wp:positionV>
            <wp:extent cx="495300" cy="200025"/>
            <wp:effectExtent l="19050" t="0" r="0" b="0"/>
            <wp:wrapNone/>
            <wp:docPr id="6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084" t="32286" r="833" b="3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46C" w:rsidRDefault="004B146C"/>
    <w:p w:rsidR="004B146C" w:rsidRDefault="004B146C"/>
    <w:p w:rsidR="004B146C" w:rsidRDefault="004B146C"/>
    <w:p w:rsidR="00713592" w:rsidRPr="00713592" w:rsidRDefault="001D7720" w:rsidP="00713592">
      <w:pPr>
        <w:ind w:right="-432"/>
        <w:rPr>
          <w:u w:val="single"/>
        </w:rPr>
      </w:pPr>
      <w:r>
        <w:rPr>
          <w:u w:val="single"/>
        </w:rPr>
        <w:t xml:space="preserve">Linzer Augensterne </w:t>
      </w:r>
    </w:p>
    <w:p w:rsidR="00713592" w:rsidRPr="00713592" w:rsidRDefault="00713592">
      <w:pPr>
        <w:rPr>
          <w:u w:val="single"/>
        </w:rPr>
      </w:pPr>
    </w:p>
    <w:p w:rsidR="001D7720" w:rsidRDefault="001D7720"/>
    <w:p w:rsidR="001D7720" w:rsidRDefault="001D7720">
      <w:pPr>
        <w:rPr>
          <w:iCs/>
        </w:rPr>
      </w:pPr>
      <w:r>
        <w:rPr>
          <w:iCs/>
        </w:rPr>
        <w:t xml:space="preserve">Für den Teig: </w:t>
      </w:r>
    </w:p>
    <w:p w:rsidR="001D7720" w:rsidRDefault="001D7720">
      <w:pPr>
        <w:rPr>
          <w:iCs/>
        </w:rPr>
      </w:pPr>
    </w:p>
    <w:p w:rsidR="001D7720" w:rsidRDefault="001D7720">
      <w:pPr>
        <w:rPr>
          <w:iCs/>
        </w:rPr>
      </w:pPr>
      <w:r>
        <w:rPr>
          <w:iCs/>
        </w:rPr>
        <w:t xml:space="preserve">300g glattes Mehl </w:t>
      </w:r>
    </w:p>
    <w:p w:rsidR="001D7720" w:rsidRDefault="001D7720">
      <w:pPr>
        <w:rPr>
          <w:iCs/>
        </w:rPr>
      </w:pPr>
      <w:r>
        <w:rPr>
          <w:iCs/>
        </w:rPr>
        <w:t xml:space="preserve">100g Staubzucker </w:t>
      </w:r>
    </w:p>
    <w:p w:rsidR="001D7720" w:rsidRDefault="001D7720">
      <w:pPr>
        <w:rPr>
          <w:iCs/>
        </w:rPr>
      </w:pPr>
      <w:r>
        <w:rPr>
          <w:iCs/>
        </w:rPr>
        <w:t xml:space="preserve">1EL Vanillezucker </w:t>
      </w:r>
    </w:p>
    <w:p w:rsidR="001D7720" w:rsidRDefault="001D7720">
      <w:pPr>
        <w:rPr>
          <w:iCs/>
        </w:rPr>
      </w:pPr>
      <w:r>
        <w:rPr>
          <w:iCs/>
        </w:rPr>
        <w:t xml:space="preserve">1TL geriebene Zitronenschale, ungespritzt </w:t>
      </w:r>
    </w:p>
    <w:p w:rsidR="001D7720" w:rsidRDefault="001D7720">
      <w:pPr>
        <w:rPr>
          <w:iCs/>
        </w:rPr>
      </w:pPr>
      <w:r>
        <w:rPr>
          <w:iCs/>
        </w:rPr>
        <w:t xml:space="preserve">2 </w:t>
      </w:r>
      <w:r w:rsidR="008437C8">
        <w:rPr>
          <w:iCs/>
        </w:rPr>
        <w:t xml:space="preserve">Eidotter </w:t>
      </w:r>
    </w:p>
    <w:p w:rsidR="008437C8" w:rsidRDefault="008437C8">
      <w:pPr>
        <w:rPr>
          <w:iCs/>
        </w:rPr>
      </w:pPr>
      <w:r>
        <w:rPr>
          <w:iCs/>
        </w:rPr>
        <w:t xml:space="preserve">100g Butter </w:t>
      </w:r>
    </w:p>
    <w:p w:rsidR="008437C8" w:rsidRDefault="00A817CF">
      <w:pPr>
        <w:rPr>
          <w:iCs/>
        </w:rPr>
      </w:pPr>
      <w:r>
        <w:rPr>
          <w:iCs/>
        </w:rPr>
        <w:t xml:space="preserve">100g Butterschmalz </w:t>
      </w:r>
    </w:p>
    <w:p w:rsidR="00A817CF" w:rsidRDefault="00A817CF">
      <w:pPr>
        <w:rPr>
          <w:iCs/>
        </w:rPr>
      </w:pPr>
    </w:p>
    <w:p w:rsidR="00A817CF" w:rsidRDefault="00A817CF">
      <w:pPr>
        <w:rPr>
          <w:iCs/>
        </w:rPr>
      </w:pPr>
      <w:r>
        <w:rPr>
          <w:iCs/>
        </w:rPr>
        <w:t xml:space="preserve">Zum Bestreichen: </w:t>
      </w:r>
    </w:p>
    <w:p w:rsidR="00A817CF" w:rsidRDefault="00A817CF">
      <w:pPr>
        <w:rPr>
          <w:iCs/>
        </w:rPr>
      </w:pPr>
      <w:r>
        <w:rPr>
          <w:iCs/>
        </w:rPr>
        <w:t xml:space="preserve">125g </w:t>
      </w:r>
      <w:proofErr w:type="spellStart"/>
      <w:r>
        <w:rPr>
          <w:iCs/>
        </w:rPr>
        <w:t>Ribiselmarmelade</w:t>
      </w:r>
      <w:proofErr w:type="spellEnd"/>
      <w:r>
        <w:rPr>
          <w:iCs/>
        </w:rPr>
        <w:t xml:space="preserve"> </w:t>
      </w:r>
    </w:p>
    <w:p w:rsidR="00A817CF" w:rsidRDefault="00A817CF">
      <w:pPr>
        <w:rPr>
          <w:iCs/>
        </w:rPr>
      </w:pPr>
      <w:r>
        <w:rPr>
          <w:iCs/>
        </w:rPr>
        <w:t xml:space="preserve">Staubzucker zum Betreuen </w:t>
      </w:r>
    </w:p>
    <w:p w:rsidR="00A817CF" w:rsidRDefault="00A817CF">
      <w:pPr>
        <w:rPr>
          <w:iCs/>
        </w:rPr>
      </w:pPr>
    </w:p>
    <w:sectPr w:rsidR="00A817CF" w:rsidSect="00431BC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31BCE"/>
    <w:rsid w:val="001972EA"/>
    <w:rsid w:val="001D7720"/>
    <w:rsid w:val="00431BCE"/>
    <w:rsid w:val="004B146C"/>
    <w:rsid w:val="00541042"/>
    <w:rsid w:val="006B3F95"/>
    <w:rsid w:val="00713592"/>
    <w:rsid w:val="008437C8"/>
    <w:rsid w:val="00A66B59"/>
    <w:rsid w:val="00A817CF"/>
    <w:rsid w:val="00AE641B"/>
    <w:rsid w:val="00BB0F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7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4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46C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197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Imst Film, Manfred Siegl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Imst Film</dc:creator>
  <cp:lastModifiedBy>Imst Film</cp:lastModifiedBy>
  <cp:revision>3</cp:revision>
  <dcterms:created xsi:type="dcterms:W3CDTF">2014-11-14T11:35:00Z</dcterms:created>
  <dcterms:modified xsi:type="dcterms:W3CDTF">2014-11-14T11:37:00Z</dcterms:modified>
</cp:coreProperties>
</file>