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1B" w:rsidRDefault="00B7671B">
      <w:r>
        <w:t>Wildlachs auf Gemüse</w:t>
      </w:r>
    </w:p>
    <w:p w:rsidR="00B7671B" w:rsidRDefault="00B7671B"/>
    <w:p w:rsidR="00B7671B" w:rsidRDefault="00B7671B">
      <w:r>
        <w:t>Rezept für 4 Personen</w:t>
      </w:r>
    </w:p>
    <w:p w:rsidR="00B7671B" w:rsidRDefault="00B7671B"/>
    <w:p w:rsidR="00B7671B" w:rsidRDefault="00B7671B">
      <w:r>
        <w:t>400 g Wildlachs</w:t>
      </w:r>
    </w:p>
    <w:p w:rsidR="00B7671B" w:rsidRDefault="00B7671B">
      <w:r>
        <w:t>3 Paprika</w:t>
      </w:r>
    </w:p>
    <w:p w:rsidR="00B7671B" w:rsidRDefault="00B7671B">
      <w:r>
        <w:t>3 Zwiebeln</w:t>
      </w:r>
    </w:p>
    <w:p w:rsidR="00B7671B" w:rsidRDefault="00B7671B">
      <w:r>
        <w:t>1 Dose gesch. Tomaten</w:t>
      </w:r>
    </w:p>
    <w:p w:rsidR="00B7671B" w:rsidRDefault="00B7671B">
      <w:r>
        <w:t>Olivenöl</w:t>
      </w:r>
    </w:p>
    <w:p w:rsidR="00B7671B" w:rsidRDefault="00B7671B">
      <w:r>
        <w:t>Salz, Pfeffer</w:t>
      </w:r>
    </w:p>
    <w:p w:rsidR="00B7671B" w:rsidRDefault="00B7671B">
      <w:r>
        <w:t>Butterflocken</w:t>
      </w:r>
    </w:p>
    <w:p w:rsidR="00B7671B" w:rsidRDefault="00B7671B">
      <w:r>
        <w:t>1/8 l Weißwein</w:t>
      </w:r>
    </w:p>
    <w:p w:rsidR="00B7671B" w:rsidRDefault="00B7671B">
      <w:r>
        <w:t>200 g Erdäpfel</w:t>
      </w:r>
    </w:p>
    <w:p w:rsidR="00B7671B" w:rsidRDefault="00B7671B">
      <w:r>
        <w:t>Pinienkerne</w:t>
      </w:r>
    </w:p>
    <w:p w:rsidR="00B7671B" w:rsidRDefault="00B7671B">
      <w:r>
        <w:t>Oliven</w:t>
      </w:r>
    </w:p>
    <w:p w:rsidR="00B7671B" w:rsidRDefault="00B7671B">
      <w:r>
        <w:t>Artischockenherzen</w:t>
      </w:r>
    </w:p>
    <w:p w:rsidR="00B7671B" w:rsidRDefault="00B7671B">
      <w:r>
        <w:t>Spargel</w:t>
      </w:r>
    </w:p>
    <w:p w:rsidR="00B7671B" w:rsidRDefault="00B7671B">
      <w:r>
        <w:t>Curcuma</w:t>
      </w:r>
    </w:p>
    <w:p w:rsidR="00DE2ED1" w:rsidRDefault="00B7671B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71B"/>
    <w:rsid w:val="00B7671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A5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2013-02-05T12:43:00Z</dcterms:created>
  <dcterms:modified xsi:type="dcterms:W3CDTF">2013-02-05T12:46:00Z</dcterms:modified>
</cp:coreProperties>
</file>